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573AE25E" w:rsidR="00C67DCD" w:rsidRPr="00FC5425" w:rsidRDefault="007B244B"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573AE25E" w:rsidR="00C67DCD" w:rsidRPr="00FC5425" w:rsidRDefault="007B244B"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128A0E62" w14:textId="042A71B6" w:rsidR="00496D5F" w:rsidRDefault="00ED0D39"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İslam dinine göre insanın bilgi edinmesini sağlayan üç farklı kaynak bulunmaktadır. İnsan bu bilgileri kullanarak çevresi hakkında bilgi edinir ve bu doğrultuda kararlar almaya çalışır.</w:t>
                            </w:r>
                          </w:p>
                          <w:p w14:paraId="36AFBE8E" w14:textId="6818FC06"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metinde bahsedilen bilgi kaynakları hangileridir?</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72A9F2FB" w14:textId="77777777" w:rsidR="00496D5F" w:rsidRPr="00D1030C" w:rsidRDefault="00496D5F" w:rsidP="00E20690">
                            <w:pPr>
                              <w:rPr>
                                <w:rFonts w:eastAsia="Times New Roman"/>
                                <w:color w:val="000000" w:themeColor="text1"/>
                                <w:sz w:val="22"/>
                                <w:szCs w:val="22"/>
                              </w:rPr>
                            </w:pPr>
                          </w:p>
                          <w:p w14:paraId="7A1D4CD5" w14:textId="77777777" w:rsidR="00496D5F"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105ADBD0" w14:textId="79F8B3D8" w:rsidR="003E5D8F" w:rsidRDefault="003E5D8F" w:rsidP="008648D9">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3E5D8F">
                              <w:rPr>
                                <w:rFonts w:eastAsia="Times New Roman"/>
                                <w:color w:val="000000" w:themeColor="text1"/>
                                <w:sz w:val="22"/>
                                <w:szCs w:val="22"/>
                              </w:rPr>
                              <w:t xml:space="preserve">İnsanlar, </w:t>
                            </w:r>
                            <w:r>
                              <w:rPr>
                                <w:rFonts w:eastAsia="Times New Roman"/>
                                <w:color w:val="000000" w:themeColor="text1"/>
                                <w:sz w:val="22"/>
                                <w:szCs w:val="22"/>
                              </w:rPr>
                              <w:t>‘</w:t>
                            </w:r>
                            <w:r w:rsidRPr="003E5D8F">
                              <w:rPr>
                                <w:rFonts w:eastAsia="Times New Roman"/>
                                <w:color w:val="000000" w:themeColor="text1"/>
                                <w:sz w:val="22"/>
                                <w:szCs w:val="22"/>
                              </w:rPr>
                              <w:t>İnandık</w:t>
                            </w:r>
                            <w:r>
                              <w:rPr>
                                <w:rFonts w:eastAsia="Times New Roman"/>
                                <w:color w:val="000000" w:themeColor="text1"/>
                                <w:sz w:val="22"/>
                                <w:szCs w:val="22"/>
                              </w:rPr>
                              <w:t>’</w:t>
                            </w:r>
                            <w:r w:rsidRPr="003E5D8F">
                              <w:rPr>
                                <w:rFonts w:eastAsia="Times New Roman"/>
                                <w:color w:val="000000" w:themeColor="text1"/>
                                <w:sz w:val="22"/>
                                <w:szCs w:val="22"/>
                              </w:rPr>
                              <w:t xml:space="preserve"> demekle imtihan edilmeden bırakılacaklarını mı zannederler.</w:t>
                            </w:r>
                            <w:r w:rsidRPr="003E5D8F">
                              <w:t xml:space="preserve"> </w:t>
                            </w:r>
                            <w:proofErr w:type="spellStart"/>
                            <w:r w:rsidRPr="003E5D8F">
                              <w:rPr>
                                <w:rFonts w:eastAsia="Times New Roman"/>
                                <w:color w:val="000000" w:themeColor="text1"/>
                                <w:sz w:val="22"/>
                                <w:szCs w:val="22"/>
                              </w:rPr>
                              <w:t>Andolsun</w:t>
                            </w:r>
                            <w:proofErr w:type="spellEnd"/>
                            <w:r w:rsidRPr="003E5D8F">
                              <w:rPr>
                                <w:rFonts w:eastAsia="Times New Roman"/>
                                <w:color w:val="000000" w:themeColor="text1"/>
                                <w:sz w:val="22"/>
                                <w:szCs w:val="22"/>
                              </w:rPr>
                              <w:t>, biz onlardan öncekileri de imtihan etmiştik. Allah, doğru söyleyenleri de mutlaka bilir, yalancıları da mutlaka bilir.</w:t>
                            </w:r>
                            <w:r>
                              <w:rPr>
                                <w:rFonts w:eastAsia="Times New Roman"/>
                                <w:color w:val="000000" w:themeColor="text1"/>
                                <w:sz w:val="22"/>
                                <w:szCs w:val="22"/>
                              </w:rPr>
                              <w:t>”</w:t>
                            </w:r>
                          </w:p>
                          <w:p w14:paraId="4C7F2E6B" w14:textId="6CB9DE29" w:rsidR="003E5D8F" w:rsidRDefault="003E5D8F" w:rsidP="003E5D8F">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Pr>
                                <w:rFonts w:eastAsia="Times New Roman"/>
                                <w:color w:val="000000" w:themeColor="text1"/>
                                <w:sz w:val="22"/>
                                <w:szCs w:val="22"/>
                              </w:rPr>
                              <w:t>Ankebût</w:t>
                            </w:r>
                            <w:proofErr w:type="spellEnd"/>
                            <w:r>
                              <w:rPr>
                                <w:rFonts w:eastAsia="Times New Roman"/>
                                <w:color w:val="000000" w:themeColor="text1"/>
                                <w:sz w:val="22"/>
                                <w:szCs w:val="22"/>
                              </w:rPr>
                              <w:t xml:space="preserve"> suresi 2-3. ayetler)</w:t>
                            </w:r>
                          </w:p>
                          <w:p w14:paraId="6D8FCF5F" w14:textId="2A8B97A0"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Bu ayetleri “</w:t>
                            </w:r>
                            <w:proofErr w:type="gramStart"/>
                            <w:r w:rsidR="003E5D8F" w:rsidRPr="003E5D8F">
                              <w:rPr>
                                <w:rFonts w:eastAsia="Times New Roman"/>
                                <w:bCs/>
                                <w:color w:val="000000" w:themeColor="text1"/>
                                <w:sz w:val="22"/>
                                <w:szCs w:val="22"/>
                              </w:rPr>
                              <w:t>iman -</w:t>
                            </w:r>
                            <w:proofErr w:type="gramEnd"/>
                            <w:r w:rsidR="003E5D8F" w:rsidRPr="003E5D8F">
                              <w:rPr>
                                <w:rFonts w:eastAsia="Times New Roman"/>
                                <w:bCs/>
                                <w:color w:val="000000" w:themeColor="text1"/>
                                <w:sz w:val="22"/>
                                <w:szCs w:val="22"/>
                              </w:rPr>
                              <w:t xml:space="preserve"> amel ilişkisi</w:t>
                            </w:r>
                            <w:r w:rsidR="003E5D8F">
                              <w:rPr>
                                <w:rFonts w:eastAsia="Times New Roman"/>
                                <w:b/>
                                <w:color w:val="000000" w:themeColor="text1"/>
                                <w:sz w:val="22"/>
                                <w:szCs w:val="22"/>
                              </w:rPr>
                              <w:t>” bakımından açıklayınız.</w:t>
                            </w:r>
                            <w:r w:rsidR="00496D5F">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10"/>
                                <w:szCs w:val="10"/>
                              </w:rPr>
                            </w:pPr>
                          </w:p>
                          <w:p w14:paraId="6C2A03C2" w14:textId="77777777" w:rsidR="003E5D8F" w:rsidRDefault="003E5D8F" w:rsidP="00E20690">
                            <w:pPr>
                              <w:rPr>
                                <w:rFonts w:eastAsia="Times New Roman"/>
                                <w:sz w:val="10"/>
                                <w:szCs w:val="10"/>
                              </w:rPr>
                            </w:pPr>
                          </w:p>
                          <w:p w14:paraId="625537BD" w14:textId="77777777" w:rsidR="003E5D8F" w:rsidRDefault="003E5D8F" w:rsidP="00E20690">
                            <w:pPr>
                              <w:rPr>
                                <w:rFonts w:eastAsia="Times New Roman"/>
                                <w:sz w:val="10"/>
                                <w:szCs w:val="10"/>
                              </w:rPr>
                            </w:pPr>
                          </w:p>
                          <w:p w14:paraId="3E427E1C" w14:textId="77777777" w:rsidR="003E5D8F" w:rsidRDefault="003E5D8F" w:rsidP="00E20690">
                            <w:pPr>
                              <w:rPr>
                                <w:rFonts w:eastAsia="Times New Roman"/>
                                <w:sz w:val="10"/>
                                <w:szCs w:val="10"/>
                              </w:rPr>
                            </w:pPr>
                          </w:p>
                          <w:p w14:paraId="74108573" w14:textId="77777777" w:rsidR="003E5D8F" w:rsidRDefault="003E5D8F" w:rsidP="00E20690">
                            <w:pPr>
                              <w:rPr>
                                <w:rFonts w:eastAsia="Times New Roman"/>
                                <w:sz w:val="10"/>
                                <w:szCs w:val="10"/>
                              </w:rPr>
                            </w:pPr>
                          </w:p>
                          <w:p w14:paraId="7BCF3C54" w14:textId="77777777" w:rsidR="003E5D8F" w:rsidRPr="002538B0" w:rsidRDefault="003E5D8F" w:rsidP="00E20690">
                            <w:pPr>
                              <w:rPr>
                                <w:rFonts w:eastAsia="Times New Roman"/>
                                <w:sz w:val="10"/>
                                <w:szCs w:val="10"/>
                              </w:rPr>
                            </w:pPr>
                          </w:p>
                          <w:p w14:paraId="2658673B" w14:textId="4936CFBD" w:rsidR="00012D2E" w:rsidRDefault="003B22A5" w:rsidP="003B22A5">
                            <w:pPr>
                              <w:autoSpaceDE w:val="0"/>
                              <w:autoSpaceDN w:val="0"/>
                              <w:adjustRightInd w:val="0"/>
                              <w:rPr>
                                <w:rFonts w:eastAsia="Times New Roman"/>
                                <w:sz w:val="22"/>
                                <w:szCs w:val="22"/>
                              </w:rPr>
                            </w:pPr>
                            <w:r>
                              <w:rPr>
                                <w:rFonts w:eastAsia="Times New Roman"/>
                                <w:sz w:val="22"/>
                                <w:szCs w:val="22"/>
                              </w:rPr>
                              <w:t>İslam alimleri, dini “Akıl sahibi insanların kendi irade ve istekleriyle seçtikleri dünya ve ahiret mutluluğuna ilahi kurallar bütünü” olarak ifade etmişlerdir.</w:t>
                            </w:r>
                          </w:p>
                          <w:p w14:paraId="381F2900" w14:textId="3337A566"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3B22A5">
                              <w:rPr>
                                <w:rFonts w:eastAsia="Times New Roman"/>
                                <w:b/>
                                <w:color w:val="000000" w:themeColor="text1"/>
                                <w:sz w:val="22"/>
                                <w:szCs w:val="22"/>
                              </w:rPr>
                              <w:t>tanıma göre din ile ilgili aşağıdaki ifadeleri doldurunuz</w:t>
                            </w:r>
                            <w:r w:rsidR="00012D2E">
                              <w:rPr>
                                <w:rFonts w:eastAsia="Times New Roman"/>
                                <w:b/>
                                <w:color w:val="000000" w:themeColor="text1"/>
                                <w:sz w:val="22"/>
                                <w:szCs w:val="22"/>
                              </w:rPr>
                              <w:t>.</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128A0E62" w14:textId="042A71B6" w:rsidR="00496D5F" w:rsidRDefault="00ED0D39"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İslam dinine göre insanın bilgi edinmesini sağlayan üç farklı kaynak bulunmaktadır. İnsan bu bilgileri kullanarak çevresi hakkında bilgi edinir ve bu doğrultuda kararlar almaya çalışır.</w:t>
                      </w:r>
                    </w:p>
                    <w:p w14:paraId="36AFBE8E" w14:textId="6818FC06"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metinde bahsedilen bilgi kaynakları hangileridir?</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72A9F2FB" w14:textId="77777777" w:rsidR="00496D5F" w:rsidRPr="00D1030C" w:rsidRDefault="00496D5F" w:rsidP="00E20690">
                      <w:pPr>
                        <w:rPr>
                          <w:rFonts w:eastAsia="Times New Roman"/>
                          <w:color w:val="000000" w:themeColor="text1"/>
                          <w:sz w:val="22"/>
                          <w:szCs w:val="22"/>
                        </w:rPr>
                      </w:pPr>
                    </w:p>
                    <w:p w14:paraId="7A1D4CD5" w14:textId="77777777" w:rsidR="00496D5F"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105ADBD0" w14:textId="79F8B3D8" w:rsidR="003E5D8F" w:rsidRDefault="003E5D8F" w:rsidP="008648D9">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w:t>
                      </w:r>
                      <w:r w:rsidRPr="003E5D8F">
                        <w:rPr>
                          <w:rFonts w:eastAsia="Times New Roman"/>
                          <w:color w:val="000000" w:themeColor="text1"/>
                          <w:sz w:val="22"/>
                          <w:szCs w:val="22"/>
                        </w:rPr>
                        <w:t xml:space="preserve">İnsanlar, </w:t>
                      </w:r>
                      <w:r>
                        <w:rPr>
                          <w:rFonts w:eastAsia="Times New Roman"/>
                          <w:color w:val="000000" w:themeColor="text1"/>
                          <w:sz w:val="22"/>
                          <w:szCs w:val="22"/>
                        </w:rPr>
                        <w:t>‘</w:t>
                      </w:r>
                      <w:r w:rsidRPr="003E5D8F">
                        <w:rPr>
                          <w:rFonts w:eastAsia="Times New Roman"/>
                          <w:color w:val="000000" w:themeColor="text1"/>
                          <w:sz w:val="22"/>
                          <w:szCs w:val="22"/>
                        </w:rPr>
                        <w:t>İnandık</w:t>
                      </w:r>
                      <w:r>
                        <w:rPr>
                          <w:rFonts w:eastAsia="Times New Roman"/>
                          <w:color w:val="000000" w:themeColor="text1"/>
                          <w:sz w:val="22"/>
                          <w:szCs w:val="22"/>
                        </w:rPr>
                        <w:t>’</w:t>
                      </w:r>
                      <w:r w:rsidRPr="003E5D8F">
                        <w:rPr>
                          <w:rFonts w:eastAsia="Times New Roman"/>
                          <w:color w:val="000000" w:themeColor="text1"/>
                          <w:sz w:val="22"/>
                          <w:szCs w:val="22"/>
                        </w:rPr>
                        <w:t xml:space="preserve"> demekle imtihan edilmeden bırakılacaklarını mı zannederler.</w:t>
                      </w:r>
                      <w:r w:rsidRPr="003E5D8F">
                        <w:t xml:space="preserve"> </w:t>
                      </w:r>
                      <w:proofErr w:type="spellStart"/>
                      <w:r w:rsidRPr="003E5D8F">
                        <w:rPr>
                          <w:rFonts w:eastAsia="Times New Roman"/>
                          <w:color w:val="000000" w:themeColor="text1"/>
                          <w:sz w:val="22"/>
                          <w:szCs w:val="22"/>
                        </w:rPr>
                        <w:t>Andolsun</w:t>
                      </w:r>
                      <w:proofErr w:type="spellEnd"/>
                      <w:r w:rsidRPr="003E5D8F">
                        <w:rPr>
                          <w:rFonts w:eastAsia="Times New Roman"/>
                          <w:color w:val="000000" w:themeColor="text1"/>
                          <w:sz w:val="22"/>
                          <w:szCs w:val="22"/>
                        </w:rPr>
                        <w:t>, biz onlardan öncekileri de imtihan etmiştik. Allah, doğru söyleyenleri de mutlaka bilir, yalancıları da mutlaka bilir.</w:t>
                      </w:r>
                      <w:r>
                        <w:rPr>
                          <w:rFonts w:eastAsia="Times New Roman"/>
                          <w:color w:val="000000" w:themeColor="text1"/>
                          <w:sz w:val="22"/>
                          <w:szCs w:val="22"/>
                        </w:rPr>
                        <w:t>”</w:t>
                      </w:r>
                    </w:p>
                    <w:p w14:paraId="4C7F2E6B" w14:textId="6CB9DE29" w:rsidR="003E5D8F" w:rsidRDefault="003E5D8F" w:rsidP="003E5D8F">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w:t>
                      </w:r>
                      <w:proofErr w:type="spellStart"/>
                      <w:r>
                        <w:rPr>
                          <w:rFonts w:eastAsia="Times New Roman"/>
                          <w:color w:val="000000" w:themeColor="text1"/>
                          <w:sz w:val="22"/>
                          <w:szCs w:val="22"/>
                        </w:rPr>
                        <w:t>Ankebût</w:t>
                      </w:r>
                      <w:proofErr w:type="spellEnd"/>
                      <w:r>
                        <w:rPr>
                          <w:rFonts w:eastAsia="Times New Roman"/>
                          <w:color w:val="000000" w:themeColor="text1"/>
                          <w:sz w:val="22"/>
                          <w:szCs w:val="22"/>
                        </w:rPr>
                        <w:t xml:space="preserve"> suresi 2-3. ayetler)</w:t>
                      </w:r>
                    </w:p>
                    <w:p w14:paraId="6D8FCF5F" w14:textId="2A8B97A0"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Bu ayetleri “</w:t>
                      </w:r>
                      <w:proofErr w:type="gramStart"/>
                      <w:r w:rsidR="003E5D8F" w:rsidRPr="003E5D8F">
                        <w:rPr>
                          <w:rFonts w:eastAsia="Times New Roman"/>
                          <w:bCs/>
                          <w:color w:val="000000" w:themeColor="text1"/>
                          <w:sz w:val="22"/>
                          <w:szCs w:val="22"/>
                        </w:rPr>
                        <w:t>iman -</w:t>
                      </w:r>
                      <w:proofErr w:type="gramEnd"/>
                      <w:r w:rsidR="003E5D8F" w:rsidRPr="003E5D8F">
                        <w:rPr>
                          <w:rFonts w:eastAsia="Times New Roman"/>
                          <w:bCs/>
                          <w:color w:val="000000" w:themeColor="text1"/>
                          <w:sz w:val="22"/>
                          <w:szCs w:val="22"/>
                        </w:rPr>
                        <w:t xml:space="preserve"> amel ilişkisi</w:t>
                      </w:r>
                      <w:r w:rsidR="003E5D8F">
                        <w:rPr>
                          <w:rFonts w:eastAsia="Times New Roman"/>
                          <w:b/>
                          <w:color w:val="000000" w:themeColor="text1"/>
                          <w:sz w:val="22"/>
                          <w:szCs w:val="22"/>
                        </w:rPr>
                        <w:t>” bakımından açıklayınız.</w:t>
                      </w:r>
                      <w:r w:rsidR="00496D5F">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10"/>
                          <w:szCs w:val="10"/>
                        </w:rPr>
                      </w:pPr>
                    </w:p>
                    <w:p w14:paraId="6C2A03C2" w14:textId="77777777" w:rsidR="003E5D8F" w:rsidRDefault="003E5D8F" w:rsidP="00E20690">
                      <w:pPr>
                        <w:rPr>
                          <w:rFonts w:eastAsia="Times New Roman"/>
                          <w:sz w:val="10"/>
                          <w:szCs w:val="10"/>
                        </w:rPr>
                      </w:pPr>
                    </w:p>
                    <w:p w14:paraId="625537BD" w14:textId="77777777" w:rsidR="003E5D8F" w:rsidRDefault="003E5D8F" w:rsidP="00E20690">
                      <w:pPr>
                        <w:rPr>
                          <w:rFonts w:eastAsia="Times New Roman"/>
                          <w:sz w:val="10"/>
                          <w:szCs w:val="10"/>
                        </w:rPr>
                      </w:pPr>
                    </w:p>
                    <w:p w14:paraId="3E427E1C" w14:textId="77777777" w:rsidR="003E5D8F" w:rsidRDefault="003E5D8F" w:rsidP="00E20690">
                      <w:pPr>
                        <w:rPr>
                          <w:rFonts w:eastAsia="Times New Roman"/>
                          <w:sz w:val="10"/>
                          <w:szCs w:val="10"/>
                        </w:rPr>
                      </w:pPr>
                    </w:p>
                    <w:p w14:paraId="74108573" w14:textId="77777777" w:rsidR="003E5D8F" w:rsidRDefault="003E5D8F" w:rsidP="00E20690">
                      <w:pPr>
                        <w:rPr>
                          <w:rFonts w:eastAsia="Times New Roman"/>
                          <w:sz w:val="10"/>
                          <w:szCs w:val="10"/>
                        </w:rPr>
                      </w:pPr>
                    </w:p>
                    <w:p w14:paraId="7BCF3C54" w14:textId="77777777" w:rsidR="003E5D8F" w:rsidRPr="002538B0" w:rsidRDefault="003E5D8F" w:rsidP="00E20690">
                      <w:pPr>
                        <w:rPr>
                          <w:rFonts w:eastAsia="Times New Roman"/>
                          <w:sz w:val="10"/>
                          <w:szCs w:val="10"/>
                        </w:rPr>
                      </w:pPr>
                    </w:p>
                    <w:p w14:paraId="2658673B" w14:textId="4936CFBD" w:rsidR="00012D2E" w:rsidRDefault="003B22A5" w:rsidP="003B22A5">
                      <w:pPr>
                        <w:autoSpaceDE w:val="0"/>
                        <w:autoSpaceDN w:val="0"/>
                        <w:adjustRightInd w:val="0"/>
                        <w:rPr>
                          <w:rFonts w:eastAsia="Times New Roman"/>
                          <w:sz w:val="22"/>
                          <w:szCs w:val="22"/>
                        </w:rPr>
                      </w:pPr>
                      <w:r>
                        <w:rPr>
                          <w:rFonts w:eastAsia="Times New Roman"/>
                          <w:sz w:val="22"/>
                          <w:szCs w:val="22"/>
                        </w:rPr>
                        <w:t>İslam alimleri, dini “Akıl sahibi insanların kendi irade ve istekleriyle seçtikleri dünya ve ahiret mutluluğuna ilahi kurallar bütünü” olarak ifade etmişlerdir.</w:t>
                      </w:r>
                    </w:p>
                    <w:p w14:paraId="381F2900" w14:textId="3337A566"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3B22A5">
                        <w:rPr>
                          <w:rFonts w:eastAsia="Times New Roman"/>
                          <w:b/>
                          <w:color w:val="000000" w:themeColor="text1"/>
                          <w:sz w:val="22"/>
                          <w:szCs w:val="22"/>
                        </w:rPr>
                        <w:t>tanıma göre din ile ilgili aşağıdaki ifadeleri doldurunuz</w:t>
                      </w:r>
                      <w:r w:rsidR="00012D2E">
                        <w:rPr>
                          <w:rFonts w:eastAsia="Times New Roman"/>
                          <w:b/>
                          <w:color w:val="000000" w:themeColor="text1"/>
                          <w:sz w:val="22"/>
                          <w:szCs w:val="22"/>
                        </w:rPr>
                        <w:t>.</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6A1D2156" w:rsidR="008E24DD" w:rsidRDefault="00D1030C">
      <w:r>
        <w:rPr>
          <w:noProof/>
        </w:rPr>
        <mc:AlternateContent>
          <mc:Choice Requires="wps">
            <w:drawing>
              <wp:anchor distT="0" distB="0" distL="114300" distR="114300" simplePos="0" relativeHeight="251682816" behindDoc="0" locked="0" layoutInCell="1" allowOverlap="1" wp14:anchorId="4FCD1414" wp14:editId="0E2B403C">
                <wp:simplePos x="0" y="0"/>
                <wp:positionH relativeFrom="margin">
                  <wp:posOffset>-290195</wp:posOffset>
                </wp:positionH>
                <wp:positionV relativeFrom="paragraph">
                  <wp:posOffset>632130</wp:posOffset>
                </wp:positionV>
                <wp:extent cx="6127115" cy="965200"/>
                <wp:effectExtent l="0" t="0" r="26035" b="2540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965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4EF06478"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Selim akıl</w:t>
                            </w:r>
                          </w:p>
                          <w:p w14:paraId="247CB240" w14:textId="20E6F635"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Salim duyu organları</w:t>
                            </w:r>
                          </w:p>
                          <w:p w14:paraId="1B8866C6" w14:textId="0D7DDB50"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Doğru haber (Sadık haber)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Dikdörtgen: Köşeleri Yuvarlatılmış 1" o:spid="_x0000_s1033" style="position:absolute;margin-left:-22.85pt;margin-top:49.75pt;width:482.45pt;height: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" filled="f" strokecolor="black [3213]" strokeweight=".25pt">
                <v:stroke joinstyle="miter"/>
                <v:textbox>
                  <w:txbxContent>
                    <w:p w14:paraId="4F6B268E" w14:textId="4EF06478"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Selim akıl</w:t>
                      </w:r>
                    </w:p>
                    <w:p w14:paraId="247CB240" w14:textId="20E6F635"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Salim duyu organları</w:t>
                      </w:r>
                    </w:p>
                    <w:p w14:paraId="1B8866C6" w14:textId="0D7DDB50"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r w:rsidR="003E5D8F">
                        <w:rPr>
                          <w:color w:val="FF0000"/>
                          <w:sz w:val="22"/>
                          <w:szCs w:val="22"/>
                        </w:rPr>
                        <w:t>Doğru haber (Sadık haber)</w:t>
                      </w:r>
                    </w:p>
                  </w:txbxContent>
                </v:textbox>
                <w10:wrap anchorx="margin"/>
              </v:roundrect>
            </w:pict>
          </mc:Fallback>
        </mc:AlternateContent>
      </w:r>
      <w:r>
        <w:rPr>
          <w:noProof/>
        </w:rPr>
        <mc:AlternateContent>
          <mc:Choice Requires="wps">
            <w:drawing>
              <wp:anchor distT="0" distB="0" distL="114300" distR="114300" simplePos="0" relativeHeight="251714560" behindDoc="0" locked="0" layoutInCell="1" allowOverlap="1" wp14:anchorId="61B3BC3B" wp14:editId="2C4E68F6">
                <wp:simplePos x="0" y="0"/>
                <wp:positionH relativeFrom="margin">
                  <wp:posOffset>-292100</wp:posOffset>
                </wp:positionH>
                <wp:positionV relativeFrom="paragraph">
                  <wp:posOffset>6233490</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0C83B5" w14:textId="4B3B2058" w:rsidR="00A616D2" w:rsidRPr="003B22A5" w:rsidRDefault="003B22A5" w:rsidP="001D334C">
                            <w:pPr>
                              <w:rPr>
                                <w:color w:val="000000" w:themeColor="text1"/>
                                <w:sz w:val="22"/>
                                <w:szCs w:val="22"/>
                              </w:rPr>
                            </w:pPr>
                            <w:r w:rsidRPr="003B22A5">
                              <w:rPr>
                                <w:color w:val="000000" w:themeColor="text1"/>
                                <w:sz w:val="22"/>
                                <w:szCs w:val="22"/>
                              </w:rPr>
                              <w:t xml:space="preserve">Dinin </w:t>
                            </w:r>
                            <w:proofErr w:type="gramStart"/>
                            <w:r w:rsidRPr="003B22A5">
                              <w:rPr>
                                <w:color w:val="000000" w:themeColor="text1"/>
                                <w:sz w:val="22"/>
                                <w:szCs w:val="22"/>
                              </w:rPr>
                              <w:t>muhatabı :</w:t>
                            </w:r>
                            <w:proofErr w:type="gramEnd"/>
                            <w:r w:rsidR="00D1030C">
                              <w:rPr>
                                <w:color w:val="000000" w:themeColor="text1"/>
                                <w:sz w:val="22"/>
                                <w:szCs w:val="22"/>
                              </w:rPr>
                              <w:t xml:space="preserve"> </w:t>
                            </w:r>
                            <w:r w:rsidR="00D1030C" w:rsidRPr="00D1030C">
                              <w:rPr>
                                <w:color w:val="FF0000"/>
                                <w:sz w:val="22"/>
                                <w:szCs w:val="22"/>
                              </w:rPr>
                              <w:t>Akıl sahibi bireyler</w:t>
                            </w:r>
                          </w:p>
                          <w:p w14:paraId="1C8A9BB7" w14:textId="77777777" w:rsidR="003B22A5" w:rsidRPr="003B22A5" w:rsidRDefault="003B22A5" w:rsidP="001D334C">
                            <w:pPr>
                              <w:rPr>
                                <w:color w:val="000000" w:themeColor="text1"/>
                                <w:sz w:val="2"/>
                                <w:szCs w:val="2"/>
                              </w:rPr>
                            </w:pPr>
                          </w:p>
                          <w:p w14:paraId="5FD6758F" w14:textId="7C8FA838" w:rsidR="003B22A5" w:rsidRPr="003B22A5" w:rsidRDefault="003B22A5" w:rsidP="001D334C">
                            <w:pPr>
                              <w:rPr>
                                <w:color w:val="000000" w:themeColor="text1"/>
                                <w:sz w:val="22"/>
                                <w:szCs w:val="22"/>
                              </w:rPr>
                            </w:pPr>
                            <w:r w:rsidRPr="003B22A5">
                              <w:rPr>
                                <w:color w:val="000000" w:themeColor="text1"/>
                                <w:sz w:val="22"/>
                                <w:szCs w:val="22"/>
                              </w:rPr>
                              <w:t>Dinin amacı</w:t>
                            </w:r>
                            <w:proofErr w:type="gramStart"/>
                            <w:r w:rsidRPr="003B22A5">
                              <w:rPr>
                                <w:color w:val="000000" w:themeColor="text1"/>
                                <w:sz w:val="22"/>
                                <w:szCs w:val="22"/>
                              </w:rPr>
                              <w:tab/>
                              <w:t xml:space="preserve">  :</w:t>
                            </w:r>
                            <w:proofErr w:type="gramEnd"/>
                            <w:r w:rsidRPr="003B22A5">
                              <w:rPr>
                                <w:color w:val="000000" w:themeColor="text1"/>
                                <w:sz w:val="22"/>
                                <w:szCs w:val="22"/>
                              </w:rPr>
                              <w:t xml:space="preserve"> </w:t>
                            </w:r>
                            <w:r w:rsidR="00D1030C" w:rsidRPr="00D1030C">
                              <w:rPr>
                                <w:color w:val="FF0000"/>
                                <w:sz w:val="22"/>
                                <w:szCs w:val="22"/>
                              </w:rPr>
                              <w:t>İnsanları doğru yola iletmek ve böylece onların hem dünyada hem de ahirette mutlu ve huzurlu olmalarını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_x0000_s1034" style="position:absolute;margin-left:-23pt;margin-top:490.85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" filled="f" strokecolor="black [3213]" strokeweight=".25pt">
                <v:stroke joinstyle="miter"/>
                <v:textbox>
                  <w:txbxContent>
                    <w:p w14:paraId="230C83B5" w14:textId="4B3B2058" w:rsidR="00A616D2" w:rsidRPr="003B22A5" w:rsidRDefault="003B22A5" w:rsidP="001D334C">
                      <w:pPr>
                        <w:rPr>
                          <w:color w:val="000000" w:themeColor="text1"/>
                          <w:sz w:val="22"/>
                          <w:szCs w:val="22"/>
                        </w:rPr>
                      </w:pPr>
                      <w:r w:rsidRPr="003B22A5">
                        <w:rPr>
                          <w:color w:val="000000" w:themeColor="text1"/>
                          <w:sz w:val="22"/>
                          <w:szCs w:val="22"/>
                        </w:rPr>
                        <w:t xml:space="preserve">Dinin </w:t>
                      </w:r>
                      <w:proofErr w:type="gramStart"/>
                      <w:r w:rsidRPr="003B22A5">
                        <w:rPr>
                          <w:color w:val="000000" w:themeColor="text1"/>
                          <w:sz w:val="22"/>
                          <w:szCs w:val="22"/>
                        </w:rPr>
                        <w:t>muhatabı :</w:t>
                      </w:r>
                      <w:proofErr w:type="gramEnd"/>
                      <w:r w:rsidR="00D1030C">
                        <w:rPr>
                          <w:color w:val="000000" w:themeColor="text1"/>
                          <w:sz w:val="22"/>
                          <w:szCs w:val="22"/>
                        </w:rPr>
                        <w:t xml:space="preserve"> </w:t>
                      </w:r>
                      <w:r w:rsidR="00D1030C" w:rsidRPr="00D1030C">
                        <w:rPr>
                          <w:color w:val="FF0000"/>
                          <w:sz w:val="22"/>
                          <w:szCs w:val="22"/>
                        </w:rPr>
                        <w:t>Akıl sahibi bireyler</w:t>
                      </w:r>
                    </w:p>
                    <w:p w14:paraId="1C8A9BB7" w14:textId="77777777" w:rsidR="003B22A5" w:rsidRPr="003B22A5" w:rsidRDefault="003B22A5" w:rsidP="001D334C">
                      <w:pPr>
                        <w:rPr>
                          <w:color w:val="000000" w:themeColor="text1"/>
                          <w:sz w:val="2"/>
                          <w:szCs w:val="2"/>
                        </w:rPr>
                      </w:pPr>
                    </w:p>
                    <w:p w14:paraId="5FD6758F" w14:textId="7C8FA838" w:rsidR="003B22A5" w:rsidRPr="003B22A5" w:rsidRDefault="003B22A5" w:rsidP="001D334C">
                      <w:pPr>
                        <w:rPr>
                          <w:color w:val="000000" w:themeColor="text1"/>
                          <w:sz w:val="22"/>
                          <w:szCs w:val="22"/>
                        </w:rPr>
                      </w:pPr>
                      <w:r w:rsidRPr="003B22A5">
                        <w:rPr>
                          <w:color w:val="000000" w:themeColor="text1"/>
                          <w:sz w:val="22"/>
                          <w:szCs w:val="22"/>
                        </w:rPr>
                        <w:t>Dinin amacı</w:t>
                      </w:r>
                      <w:proofErr w:type="gramStart"/>
                      <w:r w:rsidRPr="003B22A5">
                        <w:rPr>
                          <w:color w:val="000000" w:themeColor="text1"/>
                          <w:sz w:val="22"/>
                          <w:szCs w:val="22"/>
                        </w:rPr>
                        <w:tab/>
                        <w:t xml:space="preserve">  :</w:t>
                      </w:r>
                      <w:proofErr w:type="gramEnd"/>
                      <w:r w:rsidRPr="003B22A5">
                        <w:rPr>
                          <w:color w:val="000000" w:themeColor="text1"/>
                          <w:sz w:val="22"/>
                          <w:szCs w:val="22"/>
                        </w:rPr>
                        <w:t xml:space="preserve"> </w:t>
                      </w:r>
                      <w:r w:rsidR="00D1030C" w:rsidRPr="00D1030C">
                        <w:rPr>
                          <w:color w:val="FF0000"/>
                          <w:sz w:val="22"/>
                          <w:szCs w:val="22"/>
                        </w:rPr>
                        <w:t>İnsanları doğru yola iletmek ve böylece onların hem dünyada hem de ahirette mutlu ve huzurlu olmalarını sağlamak.</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7A94BD13">
                <wp:simplePos x="0" y="0"/>
                <wp:positionH relativeFrom="margin">
                  <wp:posOffset>-292100</wp:posOffset>
                </wp:positionH>
                <wp:positionV relativeFrom="paragraph">
                  <wp:posOffset>3549345</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45002719" w:rsidR="00F57243" w:rsidRPr="00A13B9B" w:rsidRDefault="003E5D8F" w:rsidP="008D6A0D">
                            <w:pPr>
                              <w:rPr>
                                <w:color w:val="FF0000"/>
                                <w:sz w:val="22"/>
                                <w:szCs w:val="22"/>
                              </w:rPr>
                            </w:pPr>
                            <w:r>
                              <w:rPr>
                                <w:color w:val="FF0000"/>
                                <w:sz w:val="22"/>
                                <w:szCs w:val="22"/>
                              </w:rPr>
                              <w:t>İman ile amel birbirinden farklı şeyler olsa da her ikisi de birbirine bağlı bir niteliğe sahiptir. İman eden her Müslümanın bu inancını amelleri ile tamamlaması gerekmektedir. Bu nedenle imanın korunabilmesi için doğru ve güzel davranışlarla desteklenmesi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23pt;margin-top:279.5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" filled="f" strokecolor="black [3213]" strokeweight=".25pt">
                <v:stroke joinstyle="miter"/>
                <v:textbox>
                  <w:txbxContent>
                    <w:p w14:paraId="6EEE7ACE" w14:textId="45002719" w:rsidR="00F57243" w:rsidRPr="00A13B9B" w:rsidRDefault="003E5D8F" w:rsidP="008D6A0D">
                      <w:pPr>
                        <w:rPr>
                          <w:color w:val="FF0000"/>
                          <w:sz w:val="22"/>
                          <w:szCs w:val="22"/>
                        </w:rPr>
                      </w:pPr>
                      <w:r>
                        <w:rPr>
                          <w:color w:val="FF0000"/>
                          <w:sz w:val="22"/>
                          <w:szCs w:val="22"/>
                        </w:rPr>
                        <w:t>İman ile amel birbirinden farklı şeyler olsa da her ikisi de birbirine bağlı bir niteliğe sahiptir. İman eden her Müslümanın bu inancını amelleri ile tamamlaması gerekmektedir. Bu nedenle imanın korunabilmesi için doğru ve güzel davranışlarla desteklenmesi gerekir.</w:t>
                      </w:r>
                    </w:p>
                  </w:txbxContent>
                </v:textbox>
                <w10:wrap anchorx="margin"/>
              </v:roundrect>
            </w:pict>
          </mc:Fallback>
        </mc:AlternateContent>
      </w:r>
      <w:r w:rsidR="008E24DD">
        <w:br w:type="page"/>
      </w:r>
    </w:p>
    <w:p w14:paraId="2F60D4D7" w14:textId="184F12BE" w:rsidR="0041547E" w:rsidRPr="00C67DCD" w:rsidRDefault="000F1B2B" w:rsidP="00C67DCD">
      <w:r>
        <w:rPr>
          <w:noProof/>
        </w:rPr>
        <w:lastRenderedPageBreak/>
        <mc:AlternateContent>
          <mc:Choice Requires="wps">
            <w:drawing>
              <wp:anchor distT="0" distB="0" distL="114300" distR="114300" simplePos="0" relativeHeight="251688960" behindDoc="0" locked="0" layoutInCell="1" allowOverlap="1" wp14:anchorId="61C8A66F" wp14:editId="3E8EE66F">
                <wp:simplePos x="0" y="0"/>
                <wp:positionH relativeFrom="margin">
                  <wp:posOffset>-200025</wp:posOffset>
                </wp:positionH>
                <wp:positionV relativeFrom="paragraph">
                  <wp:posOffset>7331405</wp:posOffset>
                </wp:positionV>
                <wp:extent cx="6127115" cy="1001395"/>
                <wp:effectExtent l="0" t="0" r="26035" b="2730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013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7ED1B005" w:rsidR="00F57243" w:rsidRPr="005E3533" w:rsidRDefault="00475D8E" w:rsidP="005E3533">
                            <w:pPr>
                              <w:rPr>
                                <w:color w:val="FF0000"/>
                                <w:sz w:val="22"/>
                                <w:szCs w:val="22"/>
                              </w:rPr>
                            </w:pPr>
                            <w:r>
                              <w:rPr>
                                <w:color w:val="FF0000"/>
                                <w:sz w:val="22"/>
                                <w:szCs w:val="22"/>
                              </w:rPr>
                              <w:t xml:space="preserve">Bu ayetlerde Allah’a imana vurgu yapılmıştır. Bu inancın en önemli hususlarından biri tevhit inancıdır. Bu inanca göre Allah’tan (c.c.) başka hiçbir ilah kabul edilemez. Allah (c.c.) tek ve mutlak ilahtır. </w:t>
                            </w:r>
                            <w:proofErr w:type="spellStart"/>
                            <w:r>
                              <w:rPr>
                                <w:color w:val="FF0000"/>
                                <w:sz w:val="22"/>
                                <w:szCs w:val="22"/>
                              </w:rPr>
                              <w:t>O’nunla</w:t>
                            </w:r>
                            <w:proofErr w:type="spellEnd"/>
                            <w:r>
                              <w:rPr>
                                <w:color w:val="FF0000"/>
                                <w:sz w:val="22"/>
                                <w:szCs w:val="22"/>
                              </w:rPr>
                              <w:t xml:space="preserve"> birlikte farklı ilahların da var olduğunu kabul etmek dinin temeline kesinlikle aykırıdır.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6" style="position:absolute;margin-left:-15.75pt;margin-top:577.3pt;width:482.45pt;height:78.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" filled="f" strokecolor="black [3213]" strokeweight=".25pt">
                <v:stroke joinstyle="miter"/>
                <v:textbox>
                  <w:txbxContent>
                    <w:p w14:paraId="4CE37B9C" w14:textId="7ED1B005" w:rsidR="00F57243" w:rsidRPr="005E3533" w:rsidRDefault="00475D8E" w:rsidP="005E3533">
                      <w:pPr>
                        <w:rPr>
                          <w:color w:val="FF0000"/>
                          <w:sz w:val="22"/>
                          <w:szCs w:val="22"/>
                        </w:rPr>
                      </w:pPr>
                      <w:r>
                        <w:rPr>
                          <w:color w:val="FF0000"/>
                          <w:sz w:val="22"/>
                          <w:szCs w:val="22"/>
                        </w:rPr>
                        <w:t xml:space="preserve">Bu ayetlerde Allah’a imana vurgu yapılmıştır. Bu inancın en önemli hususlarından biri tevhit inancıdır. Bu inanca göre Allah’tan (c.c.) başka hiçbir ilah kabul edilemez. Allah (c.c.) tek ve mutlak ilahtır. </w:t>
                      </w:r>
                      <w:proofErr w:type="spellStart"/>
                      <w:r>
                        <w:rPr>
                          <w:color w:val="FF0000"/>
                          <w:sz w:val="22"/>
                          <w:szCs w:val="22"/>
                        </w:rPr>
                        <w:t>O’nunla</w:t>
                      </w:r>
                      <w:proofErr w:type="spellEnd"/>
                      <w:r>
                        <w:rPr>
                          <w:color w:val="FF0000"/>
                          <w:sz w:val="22"/>
                          <w:szCs w:val="22"/>
                        </w:rPr>
                        <w:t xml:space="preserve"> birlikte farklı ilahların da var olduğunu kabul etmek dinin temeline kesinlikle aykırıdır.</w:t>
                      </w:r>
                    </w:p>
                  </w:txbxContent>
                </v:textbox>
                <w10:wrap anchorx="margin"/>
              </v:roundrect>
            </w:pict>
          </mc:Fallback>
        </mc:AlternateContent>
      </w:r>
      <w:r>
        <w:rPr>
          <w:noProof/>
        </w:rPr>
        <mc:AlternateContent>
          <mc:Choice Requires="wps">
            <w:drawing>
              <wp:anchor distT="0" distB="0" distL="114300" distR="114300" simplePos="0" relativeHeight="251718656" behindDoc="0" locked="0" layoutInCell="1" allowOverlap="1" wp14:anchorId="00887B90" wp14:editId="2C8ECA95">
                <wp:simplePos x="0" y="0"/>
                <wp:positionH relativeFrom="margin">
                  <wp:posOffset>-197536</wp:posOffset>
                </wp:positionH>
                <wp:positionV relativeFrom="paragraph">
                  <wp:posOffset>3986759</wp:posOffset>
                </wp:positionV>
                <wp:extent cx="6127115" cy="373075"/>
                <wp:effectExtent l="0" t="0" r="26035" b="2730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7115" cy="37307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66A53506" w:rsidR="000F1B2B" w:rsidRPr="005E3533" w:rsidRDefault="000F1B2B" w:rsidP="000F1B2B">
                            <w:pPr>
                              <w:rPr>
                                <w:color w:val="FF0000"/>
                                <w:sz w:val="22"/>
                                <w:szCs w:val="22"/>
                              </w:rPr>
                            </w:pPr>
                            <w:r>
                              <w:rPr>
                                <w:color w:val="FF0000"/>
                                <w:sz w:val="22"/>
                                <w:szCs w:val="22"/>
                              </w:rPr>
                              <w:t>Evrensel bir özellik taşıması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7" style="position:absolute;margin-left:-15.55pt;margin-top:313.9pt;width:482.45pt;height:29.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" filled="f" strokecolor="black [3213]" strokeweight=".25pt">
                <v:stroke joinstyle="miter"/>
                <v:textbox>
                  <w:txbxContent>
                    <w:p w14:paraId="31DAEDF8" w14:textId="66A53506" w:rsidR="000F1B2B" w:rsidRPr="005E3533" w:rsidRDefault="000F1B2B" w:rsidP="000F1B2B">
                      <w:pPr>
                        <w:rPr>
                          <w:color w:val="FF0000"/>
                          <w:sz w:val="22"/>
                          <w:szCs w:val="22"/>
                        </w:rPr>
                      </w:pPr>
                      <w:r>
                        <w:rPr>
                          <w:color w:val="FF0000"/>
                          <w:sz w:val="22"/>
                          <w:szCs w:val="22"/>
                        </w:rPr>
                        <w:t>Evrensel bir özellik taşıması</w:t>
                      </w:r>
                    </w:p>
                  </w:txbxContent>
                </v:textbox>
                <w10:wrap anchorx="margin"/>
              </v:roundrect>
            </w:pict>
          </mc:Fallback>
        </mc:AlternateContent>
      </w:r>
      <w:r w:rsidR="00D1030C">
        <w:rPr>
          <w:noProof/>
        </w:rPr>
        <mc:AlternateContent>
          <mc:Choice Requires="wps">
            <w:drawing>
              <wp:anchor distT="0" distB="0" distL="114300" distR="114300" simplePos="0" relativeHeight="251716608" behindDoc="0" locked="0" layoutInCell="1" allowOverlap="1" wp14:anchorId="46DAEDF8" wp14:editId="5D4BED96">
                <wp:simplePos x="0" y="0"/>
                <wp:positionH relativeFrom="margin">
                  <wp:posOffset>-197536</wp:posOffset>
                </wp:positionH>
                <wp:positionV relativeFrom="paragraph">
                  <wp:posOffset>907059</wp:posOffset>
                </wp:positionV>
                <wp:extent cx="6127115" cy="1097280"/>
                <wp:effectExtent l="0" t="0" r="26035" b="26670"/>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9728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3F325517" w:rsidR="00692337" w:rsidRPr="005E3533" w:rsidRDefault="00D1030C" w:rsidP="00692337">
                            <w:pPr>
                              <w:rPr>
                                <w:color w:val="FF0000"/>
                                <w:sz w:val="22"/>
                                <w:szCs w:val="22"/>
                              </w:rPr>
                            </w:pPr>
                            <w:r>
                              <w:rPr>
                                <w:color w:val="FF0000"/>
                                <w:sz w:val="22"/>
                                <w:szCs w:val="22"/>
                              </w:rPr>
                              <w:t>Din, insanın yaratılışı ile gelen bir olgudur. Bu nedenle dünyaya gelen her insan bir dine yönelme ve yüce bir yaratıcıya inanma ihtiyacı hisseder. Bu ihtiyacı karşılanmadığı vakit onu bir suçluluk ve üzüntü kaplar. İnsan bu duyguları sayesinde iyiye güzel olana yönelim gösterir.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8" style="position:absolute;margin-left:-15.55pt;margin-top:71.4pt;width:482.45pt;height:86.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" filled="f" strokecolor="black [3213]" strokeweight=".25pt">
                <v:stroke joinstyle="miter"/>
                <v:textbox>
                  <w:txbxContent>
                    <w:p w14:paraId="65759001" w14:textId="3F325517" w:rsidR="00692337" w:rsidRPr="005E3533" w:rsidRDefault="00D1030C" w:rsidP="00692337">
                      <w:pPr>
                        <w:rPr>
                          <w:color w:val="FF0000"/>
                          <w:sz w:val="22"/>
                          <w:szCs w:val="22"/>
                        </w:rPr>
                      </w:pPr>
                      <w:r>
                        <w:rPr>
                          <w:color w:val="FF0000"/>
                          <w:sz w:val="22"/>
                          <w:szCs w:val="22"/>
                        </w:rPr>
                        <w:t>Din, insanın yaratılışı ile gelen bir olgudur. Bu nedenle dünyaya gelen her insan bir dine yönelme ve yüce bir yaratıcıya inanma ihtiyacı hisseder. Bu ihtiyacı karşılanmadığı vakit onu bir suçluluk ve üzüntü kaplar. İnsan bu duyguları sayesinde iyiye güzel olana yönelim gösterir.</w:t>
                      </w:r>
                    </w:p>
                  </w:txbxContent>
                </v:textbox>
                <w10:wrap anchorx="margin"/>
              </v:roundrect>
            </w:pict>
          </mc:Fallback>
        </mc:AlternateContent>
      </w:r>
      <w:r w:rsidR="00607490">
        <w:rPr>
          <w:noProof/>
        </w:rPr>
        <mc:AlternateContent>
          <mc:Choice Requires="wps">
            <w:drawing>
              <wp:anchor distT="0" distB="0" distL="114300" distR="114300" simplePos="0" relativeHeight="251664380" behindDoc="0" locked="0" layoutInCell="1" allowOverlap="1" wp14:anchorId="1F756882" wp14:editId="79492B28">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25EB8DA7" w14:textId="0B958D5A" w:rsidR="00D1030C" w:rsidRDefault="00D1030C" w:rsidP="00574F39">
                            <w:pPr>
                              <w:autoSpaceDE w:val="0"/>
                              <w:autoSpaceDN w:val="0"/>
                              <w:adjustRightInd w:val="0"/>
                              <w:rPr>
                                <w:rFonts w:eastAsia="Times New Roman"/>
                                <w:bCs/>
                                <w:color w:val="000000" w:themeColor="text1"/>
                                <w:sz w:val="22"/>
                                <w:szCs w:val="22"/>
                              </w:rPr>
                            </w:pPr>
                            <w:r w:rsidRPr="00D1030C">
                              <w:rPr>
                                <w:rFonts w:eastAsia="Times New Roman"/>
                                <w:bCs/>
                                <w:color w:val="000000" w:themeColor="text1"/>
                                <w:sz w:val="22"/>
                                <w:szCs w:val="22"/>
                              </w:rPr>
                              <w:t>“Allah bizleri doğru olanı yapmaya yatkın olarak yarattı. B</w:t>
                            </w:r>
                            <w:r w:rsidRPr="00D1030C">
                              <w:rPr>
                                <w:rFonts w:eastAsia="Times New Roman"/>
                                <w:bCs/>
                                <w:color w:val="000000" w:themeColor="text1"/>
                                <w:sz w:val="22"/>
                                <w:szCs w:val="22"/>
                              </w:rPr>
                              <w:t xml:space="preserve">una “fıtrat” </w:t>
                            </w:r>
                            <w:r w:rsidRPr="00D1030C">
                              <w:rPr>
                                <w:rFonts w:eastAsia="Times New Roman"/>
                                <w:bCs/>
                                <w:color w:val="000000" w:themeColor="text1"/>
                                <w:sz w:val="22"/>
                                <w:szCs w:val="22"/>
                              </w:rPr>
                              <w:t xml:space="preserve">denir. Ve biz bu ruhsal programlamayı bozduğumuzda, </w:t>
                            </w:r>
                            <w:r w:rsidRPr="00D1030C">
                              <w:rPr>
                                <w:rFonts w:eastAsia="Times New Roman"/>
                                <w:bCs/>
                                <w:color w:val="000000" w:themeColor="text1"/>
                                <w:sz w:val="22"/>
                                <w:szCs w:val="22"/>
                              </w:rPr>
                              <w:t xml:space="preserve">içimizde “suçluluk” denen </w:t>
                            </w:r>
                            <w:r w:rsidRPr="00D1030C">
                              <w:rPr>
                                <w:rFonts w:eastAsia="Times New Roman"/>
                                <w:bCs/>
                                <w:color w:val="000000" w:themeColor="text1"/>
                                <w:sz w:val="22"/>
                                <w:szCs w:val="22"/>
                              </w:rPr>
                              <w:t xml:space="preserve">bir güvenlik mekanizmasını tecrübe </w:t>
                            </w:r>
                            <w:r w:rsidRPr="00D1030C">
                              <w:rPr>
                                <w:rFonts w:eastAsia="Times New Roman"/>
                                <w:bCs/>
                                <w:color w:val="000000" w:themeColor="text1"/>
                                <w:sz w:val="22"/>
                                <w:szCs w:val="22"/>
                              </w:rPr>
                              <w:t>ederiz. “</w:t>
                            </w:r>
                            <w:r>
                              <w:rPr>
                                <w:rFonts w:eastAsia="Times New Roman"/>
                                <w:bCs/>
                                <w:color w:val="000000" w:themeColor="text1"/>
                                <w:sz w:val="22"/>
                                <w:szCs w:val="22"/>
                              </w:rPr>
                              <w:t>S</w:t>
                            </w:r>
                            <w:r w:rsidRPr="00D1030C">
                              <w:rPr>
                                <w:rFonts w:eastAsia="Times New Roman"/>
                                <w:bCs/>
                                <w:color w:val="000000" w:themeColor="text1"/>
                                <w:sz w:val="22"/>
                                <w:szCs w:val="22"/>
                              </w:rPr>
                              <w:t xml:space="preserve">uçluluk” </w:t>
                            </w:r>
                            <w:r w:rsidRPr="00D1030C">
                              <w:rPr>
                                <w:rFonts w:eastAsia="Times New Roman"/>
                                <w:bCs/>
                                <w:color w:val="000000" w:themeColor="text1"/>
                                <w:sz w:val="22"/>
                                <w:szCs w:val="22"/>
                              </w:rPr>
                              <w:t>Allah’ın ruhumuza zarar verecek amellere karşı korunmamız için sunduğu bir nimettir.”</w:t>
                            </w:r>
                          </w:p>
                          <w:p w14:paraId="7683E98D" w14:textId="74B7DE38" w:rsidR="00D1030C" w:rsidRDefault="00D1030C" w:rsidP="00D1030C">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sidRPr="00D1030C">
                              <w:rPr>
                                <w:rFonts w:eastAsia="Times New Roman"/>
                                <w:bCs/>
                                <w:color w:val="000000" w:themeColor="text1"/>
                                <w:sz w:val="22"/>
                                <w:szCs w:val="22"/>
                              </w:rPr>
                              <w:t>Nouman</w:t>
                            </w:r>
                            <w:proofErr w:type="spellEnd"/>
                            <w:r w:rsidRPr="00D1030C">
                              <w:rPr>
                                <w:rFonts w:eastAsia="Times New Roman"/>
                                <w:bCs/>
                                <w:color w:val="000000" w:themeColor="text1"/>
                                <w:sz w:val="22"/>
                                <w:szCs w:val="22"/>
                              </w:rPr>
                              <w:t xml:space="preserve"> Ali </w:t>
                            </w:r>
                            <w:proofErr w:type="spellStart"/>
                            <w:r w:rsidRPr="00D1030C">
                              <w:rPr>
                                <w:rFonts w:eastAsia="Times New Roman"/>
                                <w:bCs/>
                                <w:color w:val="000000" w:themeColor="text1"/>
                                <w:sz w:val="22"/>
                                <w:szCs w:val="22"/>
                              </w:rPr>
                              <w:t>Khan</w:t>
                            </w:r>
                            <w:proofErr w:type="spellEnd"/>
                            <w:r>
                              <w:rPr>
                                <w:rFonts w:eastAsia="Times New Roman"/>
                                <w:bCs/>
                                <w:color w:val="000000" w:themeColor="text1"/>
                                <w:sz w:val="22"/>
                                <w:szCs w:val="22"/>
                              </w:rPr>
                              <w:t>)</w:t>
                            </w:r>
                          </w:p>
                          <w:p w14:paraId="289F5C57" w14:textId="4BA0140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D1030C">
                              <w:rPr>
                                <w:rFonts w:eastAsia="Times New Roman"/>
                                <w:b/>
                                <w:color w:val="000000" w:themeColor="text1"/>
                                <w:sz w:val="22"/>
                                <w:szCs w:val="22"/>
                              </w:rPr>
                              <w:t>sözü din ve fıtrat ilişkisi bakımından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4B371B6C" w14:textId="0EFEFDFD"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İnsanın doğuştan getirdiği bir olgu olması</w:t>
                            </w:r>
                          </w:p>
                          <w:p w14:paraId="0B4D95C3" w14:textId="0B3BC4F1"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Bütün devirlerde ve her toplumda daima var olması</w:t>
                            </w:r>
                          </w:p>
                          <w:p w14:paraId="5D82470C" w14:textId="797574E4"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Bireyin sığınma ve güvenme gibi ihtiyaçlarını karşılaması</w:t>
                            </w:r>
                          </w:p>
                          <w:p w14:paraId="32171A5D" w14:textId="4A9533E0"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0F1B2B">
                              <w:rPr>
                                <w:rFonts w:eastAsia="Times New Roman"/>
                                <w:b/>
                                <w:color w:val="000000" w:themeColor="text1"/>
                                <w:sz w:val="22"/>
                                <w:szCs w:val="22"/>
                              </w:rPr>
                              <w:t xml:space="preserve">Bu bilgiler dinin hangi yönünü vurgulamaktadır? </w:t>
                            </w:r>
                            <w:proofErr w:type="gramStart"/>
                            <w:r w:rsidR="004F4D26">
                              <w:rPr>
                                <w:rFonts w:eastAsia="Times New Roman"/>
                                <w:b/>
                                <w:color w:val="000000" w:themeColor="text1"/>
                                <w:sz w:val="22"/>
                                <w:szCs w:val="22"/>
                              </w:rPr>
                              <w:t>(</w:t>
                            </w:r>
                            <w:proofErr w:type="gramEnd"/>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2F3E2036" w14:textId="77777777" w:rsidR="000F1B2B" w:rsidRPr="006511C4" w:rsidRDefault="000F1B2B" w:rsidP="00574F39">
                            <w:pPr>
                              <w:rPr>
                                <w:rFonts w:eastAsia="Times New Roman"/>
                                <w:sz w:val="22"/>
                                <w:szCs w:val="22"/>
                              </w:rPr>
                            </w:pPr>
                          </w:p>
                          <w:p w14:paraId="0D1670AE" w14:textId="30D7E930" w:rsidR="00574F39" w:rsidRDefault="0090457B" w:rsidP="00574F39">
                            <w:pPr>
                              <w:rPr>
                                <w:rFonts w:eastAsia="Times New Roman"/>
                                <w:sz w:val="22"/>
                                <w:szCs w:val="22"/>
                              </w:rPr>
                            </w:pPr>
                            <w:r>
                              <w:rPr>
                                <w:rFonts w:eastAsia="Times New Roman"/>
                                <w:sz w:val="22"/>
                                <w:szCs w:val="22"/>
                              </w:rPr>
                              <w:t>• “</w:t>
                            </w:r>
                            <w:r w:rsidRPr="0090457B">
                              <w:rPr>
                                <w:rFonts w:eastAsia="Times New Roman"/>
                                <w:sz w:val="22"/>
                                <w:szCs w:val="22"/>
                              </w:rPr>
                              <w:t xml:space="preserve">De ki: </w:t>
                            </w:r>
                            <w:r>
                              <w:rPr>
                                <w:rFonts w:eastAsia="Times New Roman"/>
                                <w:sz w:val="22"/>
                                <w:szCs w:val="22"/>
                              </w:rPr>
                              <w:t>‘</w:t>
                            </w:r>
                            <w:r w:rsidRPr="0090457B">
                              <w:rPr>
                                <w:rFonts w:eastAsia="Times New Roman"/>
                                <w:sz w:val="22"/>
                                <w:szCs w:val="22"/>
                              </w:rPr>
                              <w:t xml:space="preserve">O, Allah birdir. Allah </w:t>
                            </w:r>
                            <w:proofErr w:type="spellStart"/>
                            <w:r w:rsidRPr="0090457B">
                              <w:rPr>
                                <w:rFonts w:eastAsia="Times New Roman"/>
                                <w:sz w:val="22"/>
                                <w:szCs w:val="22"/>
                              </w:rPr>
                              <w:t>sameddir</w:t>
                            </w:r>
                            <w:proofErr w:type="spellEnd"/>
                            <w:r w:rsidRPr="0090457B">
                              <w:rPr>
                                <w:rFonts w:eastAsia="Times New Roman"/>
                                <w:sz w:val="22"/>
                                <w:szCs w:val="22"/>
                              </w:rPr>
                              <w:t>. O, doğurmamış ve doğmamıştır. Onun hiçbir dengi yoktur.</w:t>
                            </w:r>
                            <w:proofErr w:type="gramStart"/>
                            <w:r>
                              <w:rPr>
                                <w:rFonts w:eastAsia="Times New Roman"/>
                                <w:sz w:val="22"/>
                                <w:szCs w:val="22"/>
                              </w:rPr>
                              <w:t>’</w:t>
                            </w:r>
                            <w:r w:rsidRPr="0090457B">
                              <w:rPr>
                                <w:rFonts w:eastAsia="Times New Roman"/>
                                <w:sz w:val="6"/>
                                <w:szCs w:val="6"/>
                              </w:rPr>
                              <w:t xml:space="preserve"> </w:t>
                            </w:r>
                            <w:r>
                              <w:rPr>
                                <w:rFonts w:eastAsia="Times New Roman"/>
                                <w:sz w:val="22"/>
                                <w:szCs w:val="22"/>
                              </w:rPr>
                              <w:t>”</w:t>
                            </w:r>
                            <w:proofErr w:type="gramEnd"/>
                          </w:p>
                          <w:p w14:paraId="0A1F3EA9" w14:textId="2277878C" w:rsidR="0090457B" w:rsidRPr="006511C4" w:rsidRDefault="0090457B" w:rsidP="0090457B">
                            <w:pPr>
                              <w:jc w:val="right"/>
                              <w:rPr>
                                <w:rFonts w:eastAsia="Times New Roman"/>
                                <w:sz w:val="22"/>
                                <w:szCs w:val="22"/>
                              </w:rPr>
                            </w:pPr>
                            <w:r>
                              <w:rPr>
                                <w:rFonts w:eastAsia="Times New Roman"/>
                                <w:sz w:val="22"/>
                                <w:szCs w:val="22"/>
                              </w:rPr>
                              <w:t>(İhlas suresi, 1- 4. ayetler)</w:t>
                            </w:r>
                          </w:p>
                          <w:p w14:paraId="2A851F55" w14:textId="3656340D" w:rsidR="0090457B" w:rsidRDefault="0090457B" w:rsidP="00607490">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w:t>
                            </w:r>
                            <w:r w:rsidRPr="0090457B">
                              <w:rPr>
                                <w:rFonts w:ascii="Helvetica" w:eastAsiaTheme="minorEastAsia" w:hAnsi="Helvetica" w:cs="Helvetica"/>
                                <w:color w:val="000000"/>
                                <w:sz w:val="22"/>
                                <w:szCs w:val="22"/>
                                <w:lang w:eastAsia="tr-TR"/>
                                <w14:ligatures w14:val="none"/>
                              </w:rPr>
                              <w:t xml:space="preserve">Yahudiler, </w:t>
                            </w:r>
                            <w:r>
                              <w:rPr>
                                <w:rFonts w:ascii="Helvetica" w:eastAsiaTheme="minorEastAsia" w:hAnsi="Helvetica" w:cs="Helvetica"/>
                                <w:color w:val="000000"/>
                                <w:sz w:val="22"/>
                                <w:szCs w:val="22"/>
                                <w:lang w:eastAsia="tr-TR"/>
                                <w14:ligatures w14:val="none"/>
                              </w:rPr>
                              <w:t>‘</w:t>
                            </w:r>
                            <w:proofErr w:type="spellStart"/>
                            <w:r w:rsidRPr="0090457B">
                              <w:rPr>
                                <w:rFonts w:ascii="Helvetica" w:eastAsiaTheme="minorEastAsia" w:hAnsi="Helvetica" w:cs="Helvetica"/>
                                <w:color w:val="000000"/>
                                <w:sz w:val="22"/>
                                <w:szCs w:val="22"/>
                                <w:lang w:eastAsia="tr-TR"/>
                                <w14:ligatures w14:val="none"/>
                              </w:rPr>
                              <w:t>Üzeyr</w:t>
                            </w:r>
                            <w:proofErr w:type="spellEnd"/>
                            <w:r w:rsidRPr="0090457B">
                              <w:rPr>
                                <w:rFonts w:ascii="Helvetica" w:eastAsiaTheme="minorEastAsia" w:hAnsi="Helvetica" w:cs="Helvetica"/>
                                <w:color w:val="000000"/>
                                <w:sz w:val="22"/>
                                <w:szCs w:val="22"/>
                                <w:lang w:eastAsia="tr-TR"/>
                                <w14:ligatures w14:val="none"/>
                              </w:rPr>
                              <w:t>, Allah’ın oğludur</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 xml:space="preserve"> dediler. Hıristiyanlar ise, </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İsa Mesih, Allah’ın oğludur</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 xml:space="preserve"> dediler. Bu, onların ağızlarıyla söyledikleri (gerçeği yansıtmayan) sözleridir. Onların bu sözleri daha önce inkâr etmiş kimselerin söylediklerine benziyor. Allah, onları kahretsin. Nasıl da haktan çevriliyorlar!</w:t>
                            </w:r>
                            <w:r>
                              <w:rPr>
                                <w:rFonts w:ascii="Helvetica" w:eastAsiaTheme="minorEastAsia" w:hAnsi="Helvetica" w:cs="Helvetica"/>
                                <w:color w:val="000000"/>
                                <w:sz w:val="22"/>
                                <w:szCs w:val="22"/>
                                <w:lang w:eastAsia="tr-TR"/>
                                <w14:ligatures w14:val="none"/>
                              </w:rPr>
                              <w:t>”</w:t>
                            </w:r>
                          </w:p>
                          <w:p w14:paraId="686D7D01" w14:textId="78A00FA6" w:rsidR="0090457B" w:rsidRDefault="0090457B" w:rsidP="00475D8E">
                            <w:pPr>
                              <w:autoSpaceDE w:val="0"/>
                              <w:autoSpaceDN w:val="0"/>
                              <w:adjustRightInd w:val="0"/>
                              <w:jc w:val="right"/>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w:t>
                            </w:r>
                            <w:proofErr w:type="spellStart"/>
                            <w:r>
                              <w:rPr>
                                <w:rFonts w:ascii="Helvetica" w:eastAsiaTheme="minorEastAsia" w:hAnsi="Helvetica" w:cs="Helvetica"/>
                                <w:color w:val="000000"/>
                                <w:sz w:val="22"/>
                                <w:szCs w:val="22"/>
                                <w:lang w:eastAsia="tr-TR"/>
                                <w14:ligatures w14:val="none"/>
                              </w:rPr>
                              <w:t>Tevbe</w:t>
                            </w:r>
                            <w:proofErr w:type="spellEnd"/>
                            <w:r>
                              <w:rPr>
                                <w:rFonts w:ascii="Helvetica" w:eastAsiaTheme="minorEastAsia" w:hAnsi="Helvetica" w:cs="Helvetica"/>
                                <w:color w:val="000000"/>
                                <w:sz w:val="22"/>
                                <w:szCs w:val="22"/>
                                <w:lang w:eastAsia="tr-TR"/>
                                <w14:ligatures w14:val="none"/>
                              </w:rPr>
                              <w:t xml:space="preserve"> suresi, 30. ayet)</w:t>
                            </w:r>
                          </w:p>
                          <w:p w14:paraId="4DBC502E" w14:textId="0CD3D899" w:rsidR="00574F39" w:rsidRPr="00475D8E"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475D8E">
                              <w:rPr>
                                <w:rFonts w:eastAsia="Times New Roman"/>
                                <w:b/>
                                <w:color w:val="000000" w:themeColor="text1"/>
                                <w:sz w:val="22"/>
                                <w:szCs w:val="22"/>
                              </w:rPr>
                              <w:t>Bu ayetlerde İslam inanç esaslarından hangisine vurgu yapıldığını yazıp bu inancın hangi özelliği üzerinde durulduğunu kısaca açıklayınız?</w:t>
                            </w:r>
                            <w:r w:rsidR="004F4D26">
                              <w:rPr>
                                <w:rFonts w:eastAsia="Times New Roman"/>
                                <w:b/>
                                <w:color w:val="000000" w:themeColor="text1"/>
                                <w:sz w:val="22"/>
                                <w:szCs w:val="22"/>
                              </w:rPr>
                              <w:t xml:space="preserve"> (1</w:t>
                            </w:r>
                            <w:r w:rsidR="000F1B2B">
                              <w:rPr>
                                <w:rFonts w:eastAsia="Times New Roman"/>
                                <w:b/>
                                <w:color w:val="000000" w:themeColor="text1"/>
                                <w:sz w:val="22"/>
                                <w:szCs w:val="22"/>
                              </w:rPr>
                              <w:t>5</w:t>
                            </w:r>
                            <w:r w:rsidR="004F4D26">
                              <w:rPr>
                                <w:rFonts w:eastAsia="Times New Roman"/>
                                <w:b/>
                                <w:color w:val="000000" w:themeColor="text1"/>
                                <w:sz w:val="22"/>
                                <w:szCs w:val="22"/>
                              </w:rPr>
                              <w:t xml:space="preserve"> 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9"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BO1okMbAgAANQQAAA4AAAAAAAAAAAAAAAAALgIAAGRycy9lMm9Eb2MueG1s&#10;UEsBAi0AFAAGAAgAAAAhAIJFwqXkAAAADAEAAA8AAAAAAAAAAAAAAAAAdQQAAGRycy9kb3ducmV2&#10;LnhtbFBLBQYAAAAABAAEAPMAAACGBQAAAAA=&#10;" filled="f" stroked="f" strokeweight=".5pt">
                <v:textbox>
                  <w:txbxContent>
                    <w:p w14:paraId="25EB8DA7" w14:textId="0B958D5A" w:rsidR="00D1030C" w:rsidRDefault="00D1030C" w:rsidP="00574F39">
                      <w:pPr>
                        <w:autoSpaceDE w:val="0"/>
                        <w:autoSpaceDN w:val="0"/>
                        <w:adjustRightInd w:val="0"/>
                        <w:rPr>
                          <w:rFonts w:eastAsia="Times New Roman"/>
                          <w:bCs/>
                          <w:color w:val="000000" w:themeColor="text1"/>
                          <w:sz w:val="22"/>
                          <w:szCs w:val="22"/>
                        </w:rPr>
                      </w:pPr>
                      <w:r w:rsidRPr="00D1030C">
                        <w:rPr>
                          <w:rFonts w:eastAsia="Times New Roman"/>
                          <w:bCs/>
                          <w:color w:val="000000" w:themeColor="text1"/>
                          <w:sz w:val="22"/>
                          <w:szCs w:val="22"/>
                        </w:rPr>
                        <w:t>“Allah bizleri doğru olanı yapmaya yatkın olarak yarattı. B</w:t>
                      </w:r>
                      <w:r w:rsidRPr="00D1030C">
                        <w:rPr>
                          <w:rFonts w:eastAsia="Times New Roman"/>
                          <w:bCs/>
                          <w:color w:val="000000" w:themeColor="text1"/>
                          <w:sz w:val="22"/>
                          <w:szCs w:val="22"/>
                        </w:rPr>
                        <w:t xml:space="preserve">una “fıtrat” </w:t>
                      </w:r>
                      <w:r w:rsidRPr="00D1030C">
                        <w:rPr>
                          <w:rFonts w:eastAsia="Times New Roman"/>
                          <w:bCs/>
                          <w:color w:val="000000" w:themeColor="text1"/>
                          <w:sz w:val="22"/>
                          <w:szCs w:val="22"/>
                        </w:rPr>
                        <w:t xml:space="preserve">denir. Ve biz bu ruhsal programlamayı bozduğumuzda, </w:t>
                      </w:r>
                      <w:r w:rsidRPr="00D1030C">
                        <w:rPr>
                          <w:rFonts w:eastAsia="Times New Roman"/>
                          <w:bCs/>
                          <w:color w:val="000000" w:themeColor="text1"/>
                          <w:sz w:val="22"/>
                          <w:szCs w:val="22"/>
                        </w:rPr>
                        <w:t xml:space="preserve">içimizde “suçluluk” denen </w:t>
                      </w:r>
                      <w:r w:rsidRPr="00D1030C">
                        <w:rPr>
                          <w:rFonts w:eastAsia="Times New Roman"/>
                          <w:bCs/>
                          <w:color w:val="000000" w:themeColor="text1"/>
                          <w:sz w:val="22"/>
                          <w:szCs w:val="22"/>
                        </w:rPr>
                        <w:t xml:space="preserve">bir güvenlik mekanizmasını tecrübe </w:t>
                      </w:r>
                      <w:r w:rsidRPr="00D1030C">
                        <w:rPr>
                          <w:rFonts w:eastAsia="Times New Roman"/>
                          <w:bCs/>
                          <w:color w:val="000000" w:themeColor="text1"/>
                          <w:sz w:val="22"/>
                          <w:szCs w:val="22"/>
                        </w:rPr>
                        <w:t>ederiz. “</w:t>
                      </w:r>
                      <w:r>
                        <w:rPr>
                          <w:rFonts w:eastAsia="Times New Roman"/>
                          <w:bCs/>
                          <w:color w:val="000000" w:themeColor="text1"/>
                          <w:sz w:val="22"/>
                          <w:szCs w:val="22"/>
                        </w:rPr>
                        <w:t>S</w:t>
                      </w:r>
                      <w:r w:rsidRPr="00D1030C">
                        <w:rPr>
                          <w:rFonts w:eastAsia="Times New Roman"/>
                          <w:bCs/>
                          <w:color w:val="000000" w:themeColor="text1"/>
                          <w:sz w:val="22"/>
                          <w:szCs w:val="22"/>
                        </w:rPr>
                        <w:t xml:space="preserve">uçluluk” </w:t>
                      </w:r>
                      <w:r w:rsidRPr="00D1030C">
                        <w:rPr>
                          <w:rFonts w:eastAsia="Times New Roman"/>
                          <w:bCs/>
                          <w:color w:val="000000" w:themeColor="text1"/>
                          <w:sz w:val="22"/>
                          <w:szCs w:val="22"/>
                        </w:rPr>
                        <w:t>Allah’ın ruhumuza zarar verecek amellere karşı korunmamız için sunduğu bir nimettir.”</w:t>
                      </w:r>
                    </w:p>
                    <w:p w14:paraId="7683E98D" w14:textId="74B7DE38" w:rsidR="00D1030C" w:rsidRDefault="00D1030C" w:rsidP="00D1030C">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proofErr w:type="spellStart"/>
                      <w:r w:rsidRPr="00D1030C">
                        <w:rPr>
                          <w:rFonts w:eastAsia="Times New Roman"/>
                          <w:bCs/>
                          <w:color w:val="000000" w:themeColor="text1"/>
                          <w:sz w:val="22"/>
                          <w:szCs w:val="22"/>
                        </w:rPr>
                        <w:t>Nouman</w:t>
                      </w:r>
                      <w:proofErr w:type="spellEnd"/>
                      <w:r w:rsidRPr="00D1030C">
                        <w:rPr>
                          <w:rFonts w:eastAsia="Times New Roman"/>
                          <w:bCs/>
                          <w:color w:val="000000" w:themeColor="text1"/>
                          <w:sz w:val="22"/>
                          <w:szCs w:val="22"/>
                        </w:rPr>
                        <w:t xml:space="preserve"> Ali </w:t>
                      </w:r>
                      <w:proofErr w:type="spellStart"/>
                      <w:r w:rsidRPr="00D1030C">
                        <w:rPr>
                          <w:rFonts w:eastAsia="Times New Roman"/>
                          <w:bCs/>
                          <w:color w:val="000000" w:themeColor="text1"/>
                          <w:sz w:val="22"/>
                          <w:szCs w:val="22"/>
                        </w:rPr>
                        <w:t>Khan</w:t>
                      </w:r>
                      <w:proofErr w:type="spellEnd"/>
                      <w:r>
                        <w:rPr>
                          <w:rFonts w:eastAsia="Times New Roman"/>
                          <w:bCs/>
                          <w:color w:val="000000" w:themeColor="text1"/>
                          <w:sz w:val="22"/>
                          <w:szCs w:val="22"/>
                        </w:rPr>
                        <w:t>)</w:t>
                      </w:r>
                    </w:p>
                    <w:p w14:paraId="289F5C57" w14:textId="4BA01409"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w:t>
                      </w:r>
                      <w:r w:rsidR="00D1030C">
                        <w:rPr>
                          <w:rFonts w:eastAsia="Times New Roman"/>
                          <w:b/>
                          <w:color w:val="000000" w:themeColor="text1"/>
                          <w:sz w:val="22"/>
                          <w:szCs w:val="22"/>
                        </w:rPr>
                        <w:t>sözü din ve fıtrat ilişkisi bakımından kısaca açıklayınız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4B371B6C" w14:textId="0EFEFDFD"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İnsanın doğuştan getirdiği bir olgu olması</w:t>
                      </w:r>
                    </w:p>
                    <w:p w14:paraId="0B4D95C3" w14:textId="0B3BC4F1"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Bütün devirlerde ve her toplumda daima var olması</w:t>
                      </w:r>
                    </w:p>
                    <w:p w14:paraId="5D82470C" w14:textId="797574E4" w:rsidR="00475D8E" w:rsidRDefault="00475D8E" w:rsidP="00475D8E">
                      <w:pPr>
                        <w:rPr>
                          <w:rFonts w:eastAsia="Times New Roman"/>
                          <w:color w:val="000000" w:themeColor="text1"/>
                          <w:sz w:val="22"/>
                          <w:szCs w:val="22"/>
                        </w:rPr>
                      </w:pPr>
                      <w:r>
                        <w:rPr>
                          <w:rFonts w:eastAsia="Times New Roman"/>
                          <w:color w:val="000000" w:themeColor="text1"/>
                          <w:sz w:val="22"/>
                          <w:szCs w:val="22"/>
                        </w:rPr>
                        <w:t xml:space="preserve">• </w:t>
                      </w:r>
                      <w:r w:rsidR="000F1B2B">
                        <w:rPr>
                          <w:rFonts w:eastAsia="Times New Roman"/>
                          <w:color w:val="000000" w:themeColor="text1"/>
                          <w:sz w:val="22"/>
                          <w:szCs w:val="22"/>
                        </w:rPr>
                        <w:t>Bireyin sığınma ve güvenme gibi ihtiyaçlarını karşılaması</w:t>
                      </w:r>
                    </w:p>
                    <w:p w14:paraId="32171A5D" w14:textId="4A9533E0"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0F1B2B">
                        <w:rPr>
                          <w:rFonts w:eastAsia="Times New Roman"/>
                          <w:b/>
                          <w:color w:val="000000" w:themeColor="text1"/>
                          <w:sz w:val="22"/>
                          <w:szCs w:val="22"/>
                        </w:rPr>
                        <w:t xml:space="preserve">Bu bilgiler dinin hangi yönünü vurgulamaktadır? </w:t>
                      </w:r>
                      <w:proofErr w:type="gramStart"/>
                      <w:r w:rsidR="004F4D26">
                        <w:rPr>
                          <w:rFonts w:eastAsia="Times New Roman"/>
                          <w:b/>
                          <w:color w:val="000000" w:themeColor="text1"/>
                          <w:sz w:val="22"/>
                          <w:szCs w:val="22"/>
                        </w:rPr>
                        <w:t>(</w:t>
                      </w:r>
                      <w:proofErr w:type="gramEnd"/>
                      <w:r w:rsidR="004F4D26">
                        <w:rPr>
                          <w:rFonts w:eastAsia="Times New Roman"/>
                          <w:b/>
                          <w:color w:val="000000" w:themeColor="text1"/>
                          <w:sz w:val="22"/>
                          <w:szCs w:val="22"/>
                        </w:rPr>
                        <w:t>15 puan)</w:t>
                      </w:r>
                    </w:p>
                    <w:p w14:paraId="1087876E" w14:textId="77777777" w:rsidR="00475D8E" w:rsidRDefault="00475D8E" w:rsidP="00574F39">
                      <w:pPr>
                        <w:autoSpaceDE w:val="0"/>
                        <w:autoSpaceDN w:val="0"/>
                        <w:adjustRightInd w:val="0"/>
                        <w:rPr>
                          <w:rFonts w:eastAsia="Times New Roman"/>
                          <w:b/>
                          <w:color w:val="000000" w:themeColor="text1"/>
                          <w:sz w:val="22"/>
                          <w:szCs w:val="22"/>
                        </w:rPr>
                      </w:pP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2F3E2036" w14:textId="77777777" w:rsidR="000F1B2B" w:rsidRPr="006511C4" w:rsidRDefault="000F1B2B" w:rsidP="00574F39">
                      <w:pPr>
                        <w:rPr>
                          <w:rFonts w:eastAsia="Times New Roman"/>
                          <w:sz w:val="22"/>
                          <w:szCs w:val="22"/>
                        </w:rPr>
                      </w:pPr>
                    </w:p>
                    <w:p w14:paraId="0D1670AE" w14:textId="30D7E930" w:rsidR="00574F39" w:rsidRDefault="0090457B" w:rsidP="00574F39">
                      <w:pPr>
                        <w:rPr>
                          <w:rFonts w:eastAsia="Times New Roman"/>
                          <w:sz w:val="22"/>
                          <w:szCs w:val="22"/>
                        </w:rPr>
                      </w:pPr>
                      <w:r>
                        <w:rPr>
                          <w:rFonts w:eastAsia="Times New Roman"/>
                          <w:sz w:val="22"/>
                          <w:szCs w:val="22"/>
                        </w:rPr>
                        <w:t>• “</w:t>
                      </w:r>
                      <w:r w:rsidRPr="0090457B">
                        <w:rPr>
                          <w:rFonts w:eastAsia="Times New Roman"/>
                          <w:sz w:val="22"/>
                          <w:szCs w:val="22"/>
                        </w:rPr>
                        <w:t xml:space="preserve">De ki: </w:t>
                      </w:r>
                      <w:r>
                        <w:rPr>
                          <w:rFonts w:eastAsia="Times New Roman"/>
                          <w:sz w:val="22"/>
                          <w:szCs w:val="22"/>
                        </w:rPr>
                        <w:t>‘</w:t>
                      </w:r>
                      <w:r w:rsidRPr="0090457B">
                        <w:rPr>
                          <w:rFonts w:eastAsia="Times New Roman"/>
                          <w:sz w:val="22"/>
                          <w:szCs w:val="22"/>
                        </w:rPr>
                        <w:t xml:space="preserve">O, Allah birdir. Allah </w:t>
                      </w:r>
                      <w:proofErr w:type="spellStart"/>
                      <w:r w:rsidRPr="0090457B">
                        <w:rPr>
                          <w:rFonts w:eastAsia="Times New Roman"/>
                          <w:sz w:val="22"/>
                          <w:szCs w:val="22"/>
                        </w:rPr>
                        <w:t>sameddir</w:t>
                      </w:r>
                      <w:proofErr w:type="spellEnd"/>
                      <w:r w:rsidRPr="0090457B">
                        <w:rPr>
                          <w:rFonts w:eastAsia="Times New Roman"/>
                          <w:sz w:val="22"/>
                          <w:szCs w:val="22"/>
                        </w:rPr>
                        <w:t>. O, doğurmamış ve doğmamıştır. Onun hiçbir dengi yoktur.</w:t>
                      </w:r>
                      <w:proofErr w:type="gramStart"/>
                      <w:r>
                        <w:rPr>
                          <w:rFonts w:eastAsia="Times New Roman"/>
                          <w:sz w:val="22"/>
                          <w:szCs w:val="22"/>
                        </w:rPr>
                        <w:t>’</w:t>
                      </w:r>
                      <w:r w:rsidRPr="0090457B">
                        <w:rPr>
                          <w:rFonts w:eastAsia="Times New Roman"/>
                          <w:sz w:val="6"/>
                          <w:szCs w:val="6"/>
                        </w:rPr>
                        <w:t xml:space="preserve"> </w:t>
                      </w:r>
                      <w:r>
                        <w:rPr>
                          <w:rFonts w:eastAsia="Times New Roman"/>
                          <w:sz w:val="22"/>
                          <w:szCs w:val="22"/>
                        </w:rPr>
                        <w:t>”</w:t>
                      </w:r>
                      <w:proofErr w:type="gramEnd"/>
                    </w:p>
                    <w:p w14:paraId="0A1F3EA9" w14:textId="2277878C" w:rsidR="0090457B" w:rsidRPr="006511C4" w:rsidRDefault="0090457B" w:rsidP="0090457B">
                      <w:pPr>
                        <w:jc w:val="right"/>
                        <w:rPr>
                          <w:rFonts w:eastAsia="Times New Roman"/>
                          <w:sz w:val="22"/>
                          <w:szCs w:val="22"/>
                        </w:rPr>
                      </w:pPr>
                      <w:r>
                        <w:rPr>
                          <w:rFonts w:eastAsia="Times New Roman"/>
                          <w:sz w:val="22"/>
                          <w:szCs w:val="22"/>
                        </w:rPr>
                        <w:t>(İhlas suresi, 1- 4. ayetler)</w:t>
                      </w:r>
                    </w:p>
                    <w:p w14:paraId="2A851F55" w14:textId="3656340D" w:rsidR="0090457B" w:rsidRDefault="0090457B" w:rsidP="00607490">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w:t>
                      </w:r>
                      <w:r w:rsidRPr="0090457B">
                        <w:rPr>
                          <w:rFonts w:ascii="Helvetica" w:eastAsiaTheme="minorEastAsia" w:hAnsi="Helvetica" w:cs="Helvetica"/>
                          <w:color w:val="000000"/>
                          <w:sz w:val="22"/>
                          <w:szCs w:val="22"/>
                          <w:lang w:eastAsia="tr-TR"/>
                          <w14:ligatures w14:val="none"/>
                        </w:rPr>
                        <w:t xml:space="preserve">Yahudiler, </w:t>
                      </w:r>
                      <w:r>
                        <w:rPr>
                          <w:rFonts w:ascii="Helvetica" w:eastAsiaTheme="minorEastAsia" w:hAnsi="Helvetica" w:cs="Helvetica"/>
                          <w:color w:val="000000"/>
                          <w:sz w:val="22"/>
                          <w:szCs w:val="22"/>
                          <w:lang w:eastAsia="tr-TR"/>
                          <w14:ligatures w14:val="none"/>
                        </w:rPr>
                        <w:t>‘</w:t>
                      </w:r>
                      <w:proofErr w:type="spellStart"/>
                      <w:r w:rsidRPr="0090457B">
                        <w:rPr>
                          <w:rFonts w:ascii="Helvetica" w:eastAsiaTheme="minorEastAsia" w:hAnsi="Helvetica" w:cs="Helvetica"/>
                          <w:color w:val="000000"/>
                          <w:sz w:val="22"/>
                          <w:szCs w:val="22"/>
                          <w:lang w:eastAsia="tr-TR"/>
                          <w14:ligatures w14:val="none"/>
                        </w:rPr>
                        <w:t>Üzeyr</w:t>
                      </w:r>
                      <w:proofErr w:type="spellEnd"/>
                      <w:r w:rsidRPr="0090457B">
                        <w:rPr>
                          <w:rFonts w:ascii="Helvetica" w:eastAsiaTheme="minorEastAsia" w:hAnsi="Helvetica" w:cs="Helvetica"/>
                          <w:color w:val="000000"/>
                          <w:sz w:val="22"/>
                          <w:szCs w:val="22"/>
                          <w:lang w:eastAsia="tr-TR"/>
                          <w14:ligatures w14:val="none"/>
                        </w:rPr>
                        <w:t>, Allah’ın oğludur</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 xml:space="preserve"> dediler. Hıristiyanlar ise, </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İsa Mesih, Allah’ın oğludur</w:t>
                      </w:r>
                      <w:r>
                        <w:rPr>
                          <w:rFonts w:ascii="Helvetica" w:eastAsiaTheme="minorEastAsia" w:hAnsi="Helvetica" w:cs="Helvetica"/>
                          <w:color w:val="000000"/>
                          <w:sz w:val="22"/>
                          <w:szCs w:val="22"/>
                          <w:lang w:eastAsia="tr-TR"/>
                          <w14:ligatures w14:val="none"/>
                        </w:rPr>
                        <w:t>’</w:t>
                      </w:r>
                      <w:r w:rsidRPr="0090457B">
                        <w:rPr>
                          <w:rFonts w:ascii="Helvetica" w:eastAsiaTheme="minorEastAsia" w:hAnsi="Helvetica" w:cs="Helvetica"/>
                          <w:color w:val="000000"/>
                          <w:sz w:val="22"/>
                          <w:szCs w:val="22"/>
                          <w:lang w:eastAsia="tr-TR"/>
                          <w14:ligatures w14:val="none"/>
                        </w:rPr>
                        <w:t xml:space="preserve"> dediler. Bu, onların ağızlarıyla söyledikleri (gerçeği yansıtmayan) sözleridir. Onların bu sözleri daha önce inkâr etmiş kimselerin söylediklerine benziyor. Allah, onları kahretsin. Nasıl da haktan çevriliyorlar!</w:t>
                      </w:r>
                      <w:r>
                        <w:rPr>
                          <w:rFonts w:ascii="Helvetica" w:eastAsiaTheme="minorEastAsia" w:hAnsi="Helvetica" w:cs="Helvetica"/>
                          <w:color w:val="000000"/>
                          <w:sz w:val="22"/>
                          <w:szCs w:val="22"/>
                          <w:lang w:eastAsia="tr-TR"/>
                          <w14:ligatures w14:val="none"/>
                        </w:rPr>
                        <w:t>”</w:t>
                      </w:r>
                    </w:p>
                    <w:p w14:paraId="686D7D01" w14:textId="78A00FA6" w:rsidR="0090457B" w:rsidRDefault="0090457B" w:rsidP="00475D8E">
                      <w:pPr>
                        <w:autoSpaceDE w:val="0"/>
                        <w:autoSpaceDN w:val="0"/>
                        <w:adjustRightInd w:val="0"/>
                        <w:jc w:val="right"/>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w:t>
                      </w:r>
                      <w:proofErr w:type="spellStart"/>
                      <w:r>
                        <w:rPr>
                          <w:rFonts w:ascii="Helvetica" w:eastAsiaTheme="minorEastAsia" w:hAnsi="Helvetica" w:cs="Helvetica"/>
                          <w:color w:val="000000"/>
                          <w:sz w:val="22"/>
                          <w:szCs w:val="22"/>
                          <w:lang w:eastAsia="tr-TR"/>
                          <w14:ligatures w14:val="none"/>
                        </w:rPr>
                        <w:t>Tevbe</w:t>
                      </w:r>
                      <w:proofErr w:type="spellEnd"/>
                      <w:r>
                        <w:rPr>
                          <w:rFonts w:ascii="Helvetica" w:eastAsiaTheme="minorEastAsia" w:hAnsi="Helvetica" w:cs="Helvetica"/>
                          <w:color w:val="000000"/>
                          <w:sz w:val="22"/>
                          <w:szCs w:val="22"/>
                          <w:lang w:eastAsia="tr-TR"/>
                          <w14:ligatures w14:val="none"/>
                        </w:rPr>
                        <w:t xml:space="preserve"> suresi, 30. ayet)</w:t>
                      </w:r>
                    </w:p>
                    <w:p w14:paraId="4DBC502E" w14:textId="0CD3D899" w:rsidR="00574F39" w:rsidRPr="00475D8E"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475D8E">
                        <w:rPr>
                          <w:rFonts w:eastAsia="Times New Roman"/>
                          <w:b/>
                          <w:color w:val="000000" w:themeColor="text1"/>
                          <w:sz w:val="22"/>
                          <w:szCs w:val="22"/>
                        </w:rPr>
                        <w:t>Bu ayetlerde İslam inanç esaslarından hangisine vurgu yapıldığını yazıp bu inancın hangi özelliği üzerinde durulduğunu kısaca açıklayınız?</w:t>
                      </w:r>
                      <w:r w:rsidR="004F4D26">
                        <w:rPr>
                          <w:rFonts w:eastAsia="Times New Roman"/>
                          <w:b/>
                          <w:color w:val="000000" w:themeColor="text1"/>
                          <w:sz w:val="22"/>
                          <w:szCs w:val="22"/>
                        </w:rPr>
                        <w:t xml:space="preserve"> (1</w:t>
                      </w:r>
                      <w:r w:rsidR="000F1B2B">
                        <w:rPr>
                          <w:rFonts w:eastAsia="Times New Roman"/>
                          <w:b/>
                          <w:color w:val="000000" w:themeColor="text1"/>
                          <w:sz w:val="22"/>
                          <w:szCs w:val="22"/>
                        </w:rPr>
                        <w:t>5</w:t>
                      </w:r>
                      <w:r w:rsidR="004F4D26">
                        <w:rPr>
                          <w:rFonts w:eastAsia="Times New Roman"/>
                          <w:b/>
                          <w:color w:val="000000" w:themeColor="text1"/>
                          <w:sz w:val="22"/>
                          <w:szCs w:val="22"/>
                        </w:rPr>
                        <w:t xml:space="preserve"> puan)</w:t>
                      </w: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0"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V3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CdqFV3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722F7"/>
    <w:rsid w:val="00095870"/>
    <w:rsid w:val="000A5A62"/>
    <w:rsid w:val="000A6A6F"/>
    <w:rsid w:val="000F1B2B"/>
    <w:rsid w:val="001D334C"/>
    <w:rsid w:val="0024219E"/>
    <w:rsid w:val="002538B0"/>
    <w:rsid w:val="002B1DFA"/>
    <w:rsid w:val="002C3EB8"/>
    <w:rsid w:val="003833FA"/>
    <w:rsid w:val="003B06E1"/>
    <w:rsid w:val="003B22A5"/>
    <w:rsid w:val="003E5D8F"/>
    <w:rsid w:val="0041251C"/>
    <w:rsid w:val="0041547E"/>
    <w:rsid w:val="00475D8E"/>
    <w:rsid w:val="00496D5F"/>
    <w:rsid w:val="004F4D26"/>
    <w:rsid w:val="00535669"/>
    <w:rsid w:val="00561D1D"/>
    <w:rsid w:val="00574F39"/>
    <w:rsid w:val="0058637B"/>
    <w:rsid w:val="005A3C06"/>
    <w:rsid w:val="005E3533"/>
    <w:rsid w:val="00607490"/>
    <w:rsid w:val="006511C4"/>
    <w:rsid w:val="00692337"/>
    <w:rsid w:val="006F52C1"/>
    <w:rsid w:val="007550E1"/>
    <w:rsid w:val="007B1436"/>
    <w:rsid w:val="007B244B"/>
    <w:rsid w:val="008127A1"/>
    <w:rsid w:val="00817A00"/>
    <w:rsid w:val="008458D1"/>
    <w:rsid w:val="00862D20"/>
    <w:rsid w:val="008648D9"/>
    <w:rsid w:val="008D6A0D"/>
    <w:rsid w:val="008E24DD"/>
    <w:rsid w:val="0090457B"/>
    <w:rsid w:val="0093116D"/>
    <w:rsid w:val="00951F98"/>
    <w:rsid w:val="009E257B"/>
    <w:rsid w:val="00A13B9B"/>
    <w:rsid w:val="00A616D2"/>
    <w:rsid w:val="00AE0A04"/>
    <w:rsid w:val="00AE4314"/>
    <w:rsid w:val="00AF1A51"/>
    <w:rsid w:val="00B35C5E"/>
    <w:rsid w:val="00B401EA"/>
    <w:rsid w:val="00B5241A"/>
    <w:rsid w:val="00C3513E"/>
    <w:rsid w:val="00C67DCD"/>
    <w:rsid w:val="00CE229C"/>
    <w:rsid w:val="00D1030C"/>
    <w:rsid w:val="00D23718"/>
    <w:rsid w:val="00DA099C"/>
    <w:rsid w:val="00E20690"/>
    <w:rsid w:val="00E24B9D"/>
    <w:rsid w:val="00E42021"/>
    <w:rsid w:val="00ED0D39"/>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42</cp:revision>
  <cp:lastPrinted>2023-10-18T20:21:00Z</cp:lastPrinted>
  <dcterms:created xsi:type="dcterms:W3CDTF">2023-10-18T19:44:00Z</dcterms:created>
  <dcterms:modified xsi:type="dcterms:W3CDTF">2023-12-24T12:30:00Z</dcterms:modified>
</cp:coreProperties>
</file>